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64" w:rsidRPr="001468CC" w:rsidRDefault="00B82A64" w:rsidP="00B82A64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B82A64" w:rsidRPr="001468CC" w:rsidRDefault="00B82A64" w:rsidP="00B82A64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США/Канада</w:t>
      </w:r>
    </w:p>
    <w:p w:rsidR="00B82A64" w:rsidRPr="001468CC" w:rsidRDefault="00B82A64" w:rsidP="00B82A64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Совет Парадигмы </w:t>
      </w:r>
    </w:p>
    <w:p w:rsidR="00B82A64" w:rsidRPr="001468CC" w:rsidRDefault="00B82A64" w:rsidP="00B82A64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24.08.2025</w:t>
      </w:r>
    </w:p>
    <w:p w:rsidR="00B82A64" w:rsidRPr="001468CC" w:rsidRDefault="00B82A64" w:rsidP="00B82A64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6147" w:rsidRPr="00BF6147">
        <w:rPr>
          <w:rFonts w:ascii="Times New Roman" w:hAnsi="Times New Roman"/>
          <w:color w:val="FF0000"/>
          <w:sz w:val="24"/>
          <w:szCs w:val="24"/>
        </w:rPr>
        <w:t>31</w:t>
      </w:r>
      <w:r w:rsidR="00BF6147">
        <w:rPr>
          <w:rFonts w:ascii="Times New Roman" w:hAnsi="Times New Roman"/>
          <w:color w:val="FF0000"/>
          <w:sz w:val="24"/>
          <w:szCs w:val="24"/>
        </w:rPr>
        <w:t>.08</w:t>
      </w:r>
      <w:r>
        <w:rPr>
          <w:rFonts w:ascii="Times New Roman" w:hAnsi="Times New Roman"/>
          <w:color w:val="FF0000"/>
          <w:sz w:val="24"/>
          <w:szCs w:val="24"/>
        </w:rPr>
        <w:t>.2025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:rsidR="00B82A64" w:rsidRPr="001468CC" w:rsidRDefault="00B82A64" w:rsidP="00B82A64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:rsidR="00B82A64" w:rsidRPr="005C2EC3" w:rsidRDefault="00B82A64" w:rsidP="00B82A6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CB5A6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ДП. </w:t>
      </w:r>
    </w:p>
    <w:p w:rsidR="00B82A64" w:rsidRDefault="00B82A64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:rsidR="00CB5A61" w:rsidRPr="001468CC" w:rsidRDefault="00CB5A61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</w:p>
    <w:p w:rsidR="00B82A64" w:rsidRDefault="00B82A64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2A64" w:rsidRPr="004308CC" w:rsidRDefault="00B82A64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430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</w:p>
    <w:p w:rsidR="00B82A64" w:rsidRDefault="00B82A64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Валентина Викторовна</w:t>
      </w:r>
    </w:p>
    <w:p w:rsidR="00CB5A61" w:rsidRDefault="00CB5A61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 Ольга Александровна</w:t>
      </w:r>
    </w:p>
    <w:p w:rsidR="00CB5A61" w:rsidRDefault="00CB5A61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Алёна Витальевна</w:t>
      </w:r>
    </w:p>
    <w:p w:rsidR="00CB5A61" w:rsidRDefault="00CB5A61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</w:t>
      </w:r>
    </w:p>
    <w:p w:rsidR="00B82A64" w:rsidRPr="00795181" w:rsidRDefault="00B82A64" w:rsidP="00B82A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:rsidR="00B82A64" w:rsidRDefault="00B82A64" w:rsidP="00B82A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E68">
        <w:rPr>
          <w:rFonts w:ascii="Times New Roman" w:hAnsi="Times New Roman" w:cs="Times New Roman"/>
          <w:color w:val="000000" w:themeColor="text1"/>
          <w:sz w:val="24"/>
          <w:szCs w:val="24"/>
        </w:rPr>
        <w:t>Бортник Геннадий Павлович</w:t>
      </w:r>
    </w:p>
    <w:p w:rsidR="00B82A64" w:rsidRDefault="00B82A64" w:rsidP="00B82A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Людмила Николаевна</w:t>
      </w:r>
    </w:p>
    <w:p w:rsidR="00B82A64" w:rsidRPr="001468CC" w:rsidRDefault="00B82A64" w:rsidP="00B82A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A64" w:rsidRPr="001468CC" w:rsidRDefault="00B82A64" w:rsidP="00B82A64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Состоялись </w:t>
      </w:r>
    </w:p>
    <w:p w:rsidR="00B82A64" w:rsidRDefault="00B82A64" w:rsidP="00B82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п</w:t>
      </w:r>
      <w:r w:rsidRPr="00120060">
        <w:rPr>
          <w:rFonts w:ascii="Times New Roman" w:hAnsi="Times New Roman" w:cs="Times New Roman"/>
          <w:sz w:val="24"/>
          <w:szCs w:val="24"/>
        </w:rPr>
        <w:t>рактика в</w:t>
      </w:r>
      <w:r>
        <w:rPr>
          <w:rFonts w:ascii="Times New Roman" w:hAnsi="Times New Roman" w:cs="Times New Roman"/>
          <w:sz w:val="24"/>
          <w:szCs w:val="24"/>
        </w:rPr>
        <w:t>хождения</w:t>
      </w:r>
      <w:r w:rsidRPr="00120060">
        <w:rPr>
          <w:rFonts w:ascii="Times New Roman" w:hAnsi="Times New Roman" w:cs="Times New Roman"/>
          <w:sz w:val="24"/>
          <w:szCs w:val="24"/>
        </w:rPr>
        <w:t xml:space="preserve"> в Совет П</w:t>
      </w:r>
      <w:r>
        <w:rPr>
          <w:rFonts w:ascii="Times New Roman" w:hAnsi="Times New Roman" w:cs="Times New Roman"/>
          <w:sz w:val="24"/>
          <w:szCs w:val="24"/>
        </w:rPr>
        <w:t xml:space="preserve">арадигмы. Джулия Хьюз </w:t>
      </w:r>
    </w:p>
    <w:p w:rsidR="00B82A64" w:rsidRDefault="00B82A64" w:rsidP="00B82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обновления ИВДИВО, Распоряжения 2 и 4. Джулия  Хьюз </w:t>
      </w:r>
    </w:p>
    <w:p w:rsidR="00B82A64" w:rsidRDefault="00BF6147" w:rsidP="00B82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темы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A64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B82A64">
        <w:rPr>
          <w:rFonts w:ascii="Times New Roman" w:hAnsi="Times New Roman" w:cs="Times New Roman"/>
          <w:sz w:val="24"/>
          <w:szCs w:val="24"/>
        </w:rPr>
        <w:t xml:space="preserve"> ЭП. Сергей </w:t>
      </w:r>
      <w:proofErr w:type="spellStart"/>
      <w:r w:rsidR="00B82A64">
        <w:rPr>
          <w:rFonts w:ascii="Times New Roman" w:hAnsi="Times New Roman" w:cs="Times New Roman"/>
          <w:sz w:val="24"/>
          <w:szCs w:val="24"/>
        </w:rPr>
        <w:t>Андросюк</w:t>
      </w:r>
      <w:proofErr w:type="spellEnd"/>
    </w:p>
    <w:p w:rsidR="00B82A64" w:rsidRDefault="00B82A64" w:rsidP="00B82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стяжания 8-ричной структуры ИВДИВО каждого.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Андросюк</w:t>
      </w:r>
      <w:proofErr w:type="spellEnd"/>
    </w:p>
    <w:p w:rsidR="00B82A64" w:rsidRDefault="00B82A64" w:rsidP="00B82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с инструментами финансовой безопасности ЭП Синтеза ИВО.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Андросюк</w:t>
      </w:r>
      <w:proofErr w:type="spellEnd"/>
    </w:p>
    <w:p w:rsidR="00B82A64" w:rsidRPr="00B82A64" w:rsidRDefault="00B82A64" w:rsidP="00B82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познания видов материи.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</w:p>
    <w:p w:rsidR="00B82A64" w:rsidRPr="00CB71E5" w:rsidRDefault="00B82A64" w:rsidP="00B82A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завершающей п</w:t>
      </w:r>
      <w:r w:rsidRPr="00CB71E5">
        <w:rPr>
          <w:rFonts w:ascii="Times New Roman" w:hAnsi="Times New Roman" w:cs="Times New Roman"/>
          <w:sz w:val="24"/>
          <w:szCs w:val="24"/>
        </w:rPr>
        <w:t>рактики Совета.</w:t>
      </w:r>
      <w:r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</w:p>
    <w:p w:rsidR="00B82A64" w:rsidRPr="001468CC" w:rsidRDefault="00B82A64" w:rsidP="00B82A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</w:t>
      </w: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>чевые слова:</w:t>
      </w:r>
    </w:p>
    <w:p w:rsidR="00B82A64" w:rsidRPr="001468CC" w:rsidRDefault="00B82A64" w:rsidP="00B82A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</w:t>
      </w:r>
      <w:r w:rsidR="00BF61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ЭП. </w:t>
      </w:r>
      <w:r w:rsidR="009E7FDD">
        <w:rPr>
          <w:rFonts w:ascii="Times New Roman" w:hAnsi="Times New Roman" w:cs="Times New Roman"/>
          <w:sz w:val="24"/>
          <w:szCs w:val="24"/>
        </w:rPr>
        <w:t xml:space="preserve">Виды </w:t>
      </w:r>
      <w:r w:rsidR="00BF6147">
        <w:rPr>
          <w:rFonts w:ascii="Times New Roman" w:hAnsi="Times New Roman" w:cs="Times New Roman"/>
          <w:sz w:val="24"/>
          <w:szCs w:val="24"/>
        </w:rPr>
        <w:t>м</w:t>
      </w:r>
      <w:r w:rsidR="009E7FDD">
        <w:rPr>
          <w:rFonts w:ascii="Times New Roman" w:hAnsi="Times New Roman" w:cs="Times New Roman"/>
          <w:sz w:val="24"/>
          <w:szCs w:val="24"/>
        </w:rPr>
        <w:t>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A64" w:rsidRPr="001468CC" w:rsidRDefault="00B82A64" w:rsidP="00B82A6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</w:t>
      </w:r>
      <w:bookmarkStart w:id="0" w:name="_GoBack"/>
      <w:bookmarkEnd w:id="0"/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:rsidR="00B82A64" w:rsidRDefault="00B82A64" w:rsidP="00B82A64"/>
    <w:p w:rsidR="00B82A64" w:rsidRDefault="00B82A64" w:rsidP="00B82A64"/>
    <w:p w:rsidR="00FE77EA" w:rsidRDefault="00FE77EA"/>
    <w:sectPr w:rsidR="00FE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4"/>
    <w:rsid w:val="00641F48"/>
    <w:rsid w:val="009E7FDD"/>
    <w:rsid w:val="00B82A64"/>
    <w:rsid w:val="00BF6147"/>
    <w:rsid w:val="00CB5A61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11B3"/>
  <w15:docId w15:val="{5FE14589-7A8F-924D-99E3-9E90D59E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A64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64"/>
    <w:pPr>
      <w:ind w:left="720"/>
      <w:contextualSpacing/>
    </w:pPr>
  </w:style>
  <w:style w:type="paragraph" w:styleId="NoSpacing">
    <w:name w:val="No Spacing"/>
    <w:link w:val="NoSpacingChar"/>
    <w:qFormat/>
    <w:rsid w:val="00B82A6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B82A64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2025-08-31T18:47:00Z</dcterms:created>
  <dcterms:modified xsi:type="dcterms:W3CDTF">2025-08-31T18:47:00Z</dcterms:modified>
</cp:coreProperties>
</file>